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147E0" w14:textId="77777777" w:rsidR="000A10D9" w:rsidRDefault="000A10D9" w:rsidP="00854791">
      <w:pPr>
        <w:spacing w:after="0"/>
        <w:rPr>
          <w:b/>
          <w:caps/>
        </w:rPr>
      </w:pPr>
    </w:p>
    <w:p w14:paraId="4A4F49C5" w14:textId="77777777" w:rsidR="00231219" w:rsidRDefault="00231219" w:rsidP="00854791">
      <w:pPr>
        <w:spacing w:after="0"/>
        <w:rPr>
          <w:b/>
          <w:caps/>
          <w:sz w:val="22"/>
          <w:szCs w:val="22"/>
        </w:rPr>
      </w:pPr>
    </w:p>
    <w:p w14:paraId="5ECDEBE6" w14:textId="77777777" w:rsidR="009900DC" w:rsidRDefault="009900DC" w:rsidP="00854791">
      <w:pPr>
        <w:spacing w:after="0"/>
        <w:rPr>
          <w:b/>
          <w:caps/>
          <w:sz w:val="28"/>
          <w:szCs w:val="28"/>
        </w:rPr>
      </w:pPr>
    </w:p>
    <w:p w14:paraId="1CDFAE86" w14:textId="77777777" w:rsidR="00854791" w:rsidRPr="00C63534" w:rsidRDefault="00854791" w:rsidP="00854791">
      <w:pPr>
        <w:spacing w:after="0"/>
        <w:rPr>
          <w:b/>
          <w:caps/>
          <w:sz w:val="28"/>
          <w:szCs w:val="28"/>
        </w:rPr>
      </w:pPr>
      <w:r w:rsidRPr="00C63534">
        <w:rPr>
          <w:b/>
          <w:caps/>
          <w:sz w:val="28"/>
          <w:szCs w:val="28"/>
        </w:rPr>
        <w:t>Søknad om å få</w:t>
      </w:r>
      <w:r w:rsidR="004E168F" w:rsidRPr="00C63534">
        <w:rPr>
          <w:b/>
          <w:caps/>
          <w:sz w:val="28"/>
          <w:szCs w:val="28"/>
        </w:rPr>
        <w:t xml:space="preserve"> følge Læreplan i </w:t>
      </w:r>
      <w:r w:rsidR="00C63534">
        <w:rPr>
          <w:b/>
          <w:caps/>
          <w:sz w:val="28"/>
          <w:szCs w:val="28"/>
        </w:rPr>
        <w:t xml:space="preserve">norsk for språklige minoriteter </w:t>
      </w:r>
      <w:r w:rsidR="004E168F" w:rsidRPr="00C63534">
        <w:rPr>
          <w:b/>
          <w:caps/>
          <w:sz w:val="28"/>
          <w:szCs w:val="28"/>
        </w:rPr>
        <w:t>med kort botid i Norge</w:t>
      </w:r>
    </w:p>
    <w:p w14:paraId="4C370799" w14:textId="77777777" w:rsidR="000A10D9" w:rsidRPr="00367609" w:rsidRDefault="000A10D9" w:rsidP="000A10D9">
      <w:pPr>
        <w:autoSpaceDE w:val="0"/>
        <w:autoSpaceDN w:val="0"/>
        <w:adjustRightInd w:val="0"/>
        <w:spacing w:after="0" w:line="240" w:lineRule="auto"/>
        <w:rPr>
          <w:b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89"/>
        <w:gridCol w:w="3885"/>
        <w:gridCol w:w="3827"/>
      </w:tblGrid>
      <w:tr w:rsidR="000A10D9" w:rsidRPr="00367609" w14:paraId="6741D52B" w14:textId="77777777" w:rsidTr="00231219">
        <w:trPr>
          <w:trHeight w:val="1253"/>
        </w:trPr>
        <w:tc>
          <w:tcPr>
            <w:tcW w:w="6374" w:type="dxa"/>
            <w:gridSpan w:val="2"/>
          </w:tcPr>
          <w:p w14:paraId="762B45E8" w14:textId="1716E0C1" w:rsidR="00EC49E4" w:rsidRDefault="00EC49E4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Etternavn</w:t>
            </w:r>
            <w:r w:rsidR="00F87700">
              <w:rPr>
                <w:b/>
                <w:bCs/>
                <w:sz w:val="22"/>
                <w:szCs w:val="22"/>
              </w:rPr>
              <w:t>:</w:t>
            </w:r>
            <w:bookmarkStart w:id="0" w:name="_GoBack"/>
            <w:bookmarkEnd w:id="0"/>
            <w:r w:rsidR="004A30C2" w:rsidRPr="00CB0123">
              <w:t xml:space="preserve"> </w:t>
            </w:r>
          </w:p>
          <w:p w14:paraId="7525C080" w14:textId="77777777" w:rsidR="00EC49E4" w:rsidRDefault="00EC49E4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4456EC01" w14:textId="30C0BED8" w:rsidR="000A10D9" w:rsidRPr="00367609" w:rsidRDefault="00EC49E4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</w:t>
            </w:r>
            <w:r w:rsidR="000A10D9" w:rsidRPr="00367609">
              <w:rPr>
                <w:b/>
                <w:bCs/>
                <w:sz w:val="22"/>
                <w:szCs w:val="22"/>
              </w:rPr>
              <w:t>navn:</w:t>
            </w:r>
            <w:r w:rsidR="009C195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5A8C5CB" w14:textId="77777777" w:rsidR="000A10D9" w:rsidRPr="00367609" w:rsidRDefault="000A10D9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46B8D802" w14:textId="77777777" w:rsidR="000A10D9" w:rsidRDefault="00EC49E4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Klasse</w:t>
            </w:r>
            <w:r w:rsidR="000A10D9" w:rsidRPr="00367609">
              <w:rPr>
                <w:b/>
                <w:bCs/>
                <w:sz w:val="22"/>
                <w:szCs w:val="22"/>
              </w:rPr>
              <w:t>:</w:t>
            </w:r>
          </w:p>
          <w:p w14:paraId="3C43A7B5" w14:textId="77777777" w:rsidR="00EC49E4" w:rsidRDefault="00EC49E4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0A85A293" w14:textId="77777777" w:rsidR="00EC49E4" w:rsidRDefault="00EC49E4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Kontaktlærer:</w:t>
            </w:r>
          </w:p>
          <w:p w14:paraId="43BA9062" w14:textId="77777777" w:rsidR="00EC49E4" w:rsidRPr="00367609" w:rsidRDefault="00EC49E4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A10D9" w:rsidRPr="00367609" w14:paraId="706356EB" w14:textId="77777777" w:rsidTr="00231219">
        <w:tc>
          <w:tcPr>
            <w:tcW w:w="10201" w:type="dxa"/>
            <w:gridSpan w:val="3"/>
          </w:tcPr>
          <w:p w14:paraId="639BBD18" w14:textId="77777777" w:rsidR="000A10D9" w:rsidRPr="00367609" w:rsidRDefault="000A10D9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67609">
              <w:rPr>
                <w:b/>
                <w:bCs/>
                <w:sz w:val="22"/>
                <w:szCs w:val="22"/>
              </w:rPr>
              <w:t>Adresse:</w:t>
            </w:r>
          </w:p>
          <w:p w14:paraId="68B21FD4" w14:textId="77777777" w:rsidR="000A10D9" w:rsidRDefault="000A10D9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147BE741" w14:textId="77777777" w:rsidR="00675E07" w:rsidRPr="00367609" w:rsidRDefault="00675E07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A10D9" w:rsidRPr="00367609" w14:paraId="4F5761F5" w14:textId="77777777" w:rsidTr="00231219">
        <w:tc>
          <w:tcPr>
            <w:tcW w:w="2489" w:type="dxa"/>
          </w:tcPr>
          <w:p w14:paraId="2E0A58F4" w14:textId="77777777" w:rsidR="000A10D9" w:rsidRPr="00367609" w:rsidRDefault="000A10D9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spellStart"/>
            <w:r w:rsidRPr="00367609">
              <w:rPr>
                <w:b/>
                <w:bCs/>
                <w:sz w:val="22"/>
                <w:szCs w:val="22"/>
              </w:rPr>
              <w:t>Postnr</w:t>
            </w:r>
            <w:proofErr w:type="spellEnd"/>
            <w:r w:rsidRPr="00367609">
              <w:rPr>
                <w:b/>
                <w:bCs/>
                <w:sz w:val="22"/>
                <w:szCs w:val="22"/>
              </w:rPr>
              <w:t>.:</w:t>
            </w:r>
          </w:p>
          <w:p w14:paraId="5E034B8D" w14:textId="77777777" w:rsidR="000A10D9" w:rsidRDefault="000A10D9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3F7641EE" w14:textId="77777777" w:rsidR="00675E07" w:rsidRPr="00367609" w:rsidRDefault="00675E07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12" w:type="dxa"/>
            <w:gridSpan w:val="2"/>
          </w:tcPr>
          <w:p w14:paraId="36CC1BE8" w14:textId="77777777" w:rsidR="000A10D9" w:rsidRPr="00367609" w:rsidRDefault="000A10D9" w:rsidP="007613B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67609">
              <w:rPr>
                <w:b/>
                <w:bCs/>
                <w:sz w:val="22"/>
                <w:szCs w:val="22"/>
              </w:rPr>
              <w:t>Poststed:</w:t>
            </w:r>
          </w:p>
        </w:tc>
      </w:tr>
    </w:tbl>
    <w:p w14:paraId="6655C333" w14:textId="77777777" w:rsidR="000A10D9" w:rsidRPr="00367609" w:rsidRDefault="000A10D9" w:rsidP="000A10D9">
      <w:pPr>
        <w:autoSpaceDE w:val="0"/>
        <w:autoSpaceDN w:val="0"/>
        <w:adjustRightInd w:val="0"/>
        <w:spacing w:after="0" w:line="240" w:lineRule="auto"/>
        <w:rPr>
          <w:b/>
          <w:sz w:val="22"/>
          <w:szCs w:val="22"/>
        </w:rPr>
      </w:pPr>
    </w:p>
    <w:p w14:paraId="604163D6" w14:textId="77777777" w:rsidR="00E545BE" w:rsidRDefault="00E545BE" w:rsidP="00854791">
      <w:pPr>
        <w:spacing w:after="0"/>
        <w:rPr>
          <w:b/>
          <w:sz w:val="22"/>
          <w:szCs w:val="22"/>
        </w:rPr>
      </w:pPr>
    </w:p>
    <w:p w14:paraId="032E7B82" w14:textId="6C144253" w:rsidR="00854791" w:rsidRPr="00367609" w:rsidRDefault="000A10D9" w:rsidP="00854791">
      <w:pPr>
        <w:spacing w:after="0"/>
        <w:rPr>
          <w:b/>
          <w:sz w:val="22"/>
          <w:szCs w:val="22"/>
        </w:rPr>
      </w:pPr>
      <w:r w:rsidRPr="00367609">
        <w:rPr>
          <w:b/>
          <w:sz w:val="22"/>
          <w:szCs w:val="22"/>
        </w:rPr>
        <w:t>BEGRUNNELSE (Sett x):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7"/>
        <w:gridCol w:w="9394"/>
      </w:tblGrid>
      <w:tr w:rsidR="000A10D9" w:rsidRPr="00367609" w14:paraId="0F54DB2B" w14:textId="77777777" w:rsidTr="00231219">
        <w:tc>
          <w:tcPr>
            <w:tcW w:w="807" w:type="dxa"/>
          </w:tcPr>
          <w:p w14:paraId="5EBF0A20" w14:textId="77777777" w:rsidR="000A10D9" w:rsidRDefault="000A10D9" w:rsidP="007613BE">
            <w:pPr>
              <w:rPr>
                <w:sz w:val="22"/>
                <w:szCs w:val="22"/>
              </w:rPr>
            </w:pPr>
          </w:p>
          <w:p w14:paraId="2944E6FF" w14:textId="6D662474" w:rsidR="004A30C2" w:rsidRPr="00367609" w:rsidRDefault="004A30C2" w:rsidP="004A3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4" w:type="dxa"/>
          </w:tcPr>
          <w:p w14:paraId="535E8407" w14:textId="77777777" w:rsidR="00E072B9" w:rsidRDefault="00E072B9" w:rsidP="007613BE">
            <w:pPr>
              <w:rPr>
                <w:b/>
                <w:sz w:val="22"/>
                <w:szCs w:val="22"/>
              </w:rPr>
            </w:pPr>
          </w:p>
          <w:p w14:paraId="6BFBE4A5" w14:textId="77777777" w:rsidR="000A10D9" w:rsidRPr="00E072B9" w:rsidRDefault="00E072B9" w:rsidP="007613BE">
            <w:pPr>
              <w:rPr>
                <w:b/>
                <w:sz w:val="22"/>
                <w:szCs w:val="22"/>
              </w:rPr>
            </w:pPr>
            <w:r w:rsidRPr="00E072B9">
              <w:rPr>
                <w:b/>
                <w:sz w:val="22"/>
                <w:szCs w:val="22"/>
              </w:rPr>
              <w:t>Kort botid i Norge: inntil 6 års botid når avsluttende eksamen i norsk avlegge</w:t>
            </w:r>
            <w:r>
              <w:rPr>
                <w:b/>
                <w:sz w:val="22"/>
                <w:szCs w:val="22"/>
              </w:rPr>
              <w:t>s.</w:t>
            </w:r>
          </w:p>
          <w:p w14:paraId="397F818E" w14:textId="77777777" w:rsidR="000A10D9" w:rsidRDefault="00231219" w:rsidP="00231219">
            <w:pPr>
              <w:rPr>
                <w:sz w:val="22"/>
                <w:szCs w:val="22"/>
              </w:rPr>
            </w:pPr>
            <w:r w:rsidRPr="00231219">
              <w:rPr>
                <w:sz w:val="22"/>
                <w:szCs w:val="22"/>
              </w:rPr>
              <w:t xml:space="preserve">Registreringsbevis </w:t>
            </w:r>
            <w:r>
              <w:rPr>
                <w:sz w:val="22"/>
                <w:szCs w:val="22"/>
              </w:rPr>
              <w:t xml:space="preserve">utstedt av </w:t>
            </w:r>
            <w:r w:rsidRPr="00231219">
              <w:rPr>
                <w:sz w:val="22"/>
                <w:szCs w:val="22"/>
              </w:rPr>
              <w:t>Politiet</w:t>
            </w:r>
            <w:r>
              <w:rPr>
                <w:sz w:val="22"/>
                <w:szCs w:val="22"/>
              </w:rPr>
              <w:t xml:space="preserve"> legges ved.</w:t>
            </w:r>
          </w:p>
          <w:p w14:paraId="6B9A08EA" w14:textId="77777777" w:rsidR="00E072B9" w:rsidRPr="00367609" w:rsidRDefault="00E072B9" w:rsidP="00231219">
            <w:pPr>
              <w:rPr>
                <w:sz w:val="22"/>
                <w:szCs w:val="22"/>
              </w:rPr>
            </w:pPr>
          </w:p>
        </w:tc>
      </w:tr>
      <w:tr w:rsidR="000A10D9" w:rsidRPr="00367609" w14:paraId="7BF4C664" w14:textId="77777777" w:rsidTr="00231219">
        <w:tc>
          <w:tcPr>
            <w:tcW w:w="807" w:type="dxa"/>
          </w:tcPr>
          <w:p w14:paraId="4568B24C" w14:textId="77777777" w:rsidR="000A10D9" w:rsidRPr="00367609" w:rsidRDefault="000A10D9" w:rsidP="007613BE">
            <w:pPr>
              <w:rPr>
                <w:sz w:val="22"/>
                <w:szCs w:val="22"/>
              </w:rPr>
            </w:pPr>
          </w:p>
        </w:tc>
        <w:tc>
          <w:tcPr>
            <w:tcW w:w="9394" w:type="dxa"/>
          </w:tcPr>
          <w:p w14:paraId="5C8CF7DB" w14:textId="77777777" w:rsidR="00E072B9" w:rsidRDefault="00E072B9" w:rsidP="007613BE">
            <w:pPr>
              <w:rPr>
                <w:sz w:val="22"/>
                <w:szCs w:val="22"/>
              </w:rPr>
            </w:pPr>
          </w:p>
          <w:p w14:paraId="270D7C21" w14:textId="77777777" w:rsidR="00231219" w:rsidRDefault="004E168F" w:rsidP="00761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Kartlegging viser at eleven </w:t>
            </w:r>
            <w:r w:rsidR="008154E7">
              <w:rPr>
                <w:sz w:val="22"/>
                <w:szCs w:val="22"/>
              </w:rPr>
              <w:t xml:space="preserve">ikke har tilstrekkelige ferdigheter i norsk til å kunne følge den </w:t>
            </w:r>
            <w:r w:rsidR="009250D6">
              <w:rPr>
                <w:sz w:val="22"/>
                <w:szCs w:val="22"/>
              </w:rPr>
              <w:t>vanlige læreplanen (jf. Op</w:t>
            </w:r>
            <w:r w:rsidR="00231219">
              <w:rPr>
                <w:sz w:val="22"/>
                <w:szCs w:val="22"/>
              </w:rPr>
              <w:t>plæringsloven § § 2-8 og 3-12).</w:t>
            </w:r>
          </w:p>
          <w:p w14:paraId="4B5FC339" w14:textId="77777777" w:rsidR="000A10D9" w:rsidRDefault="009250D6" w:rsidP="00761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Dokumentasjon må legges ved.</w:t>
            </w:r>
          </w:p>
          <w:p w14:paraId="33D13541" w14:textId="77777777" w:rsidR="00E072B9" w:rsidRPr="00367609" w:rsidRDefault="00E072B9" w:rsidP="007613BE">
            <w:pPr>
              <w:rPr>
                <w:sz w:val="22"/>
                <w:szCs w:val="22"/>
              </w:rPr>
            </w:pPr>
          </w:p>
        </w:tc>
      </w:tr>
    </w:tbl>
    <w:p w14:paraId="5F227460" w14:textId="77777777" w:rsidR="00C63534" w:rsidRDefault="00C63534" w:rsidP="00854791">
      <w:pPr>
        <w:spacing w:after="0"/>
        <w:rPr>
          <w:sz w:val="22"/>
          <w:szCs w:val="22"/>
        </w:rPr>
      </w:pPr>
    </w:p>
    <w:p w14:paraId="47D774F2" w14:textId="77777777" w:rsidR="00854791" w:rsidRPr="00367609" w:rsidRDefault="00854791" w:rsidP="00854791">
      <w:pPr>
        <w:spacing w:after="0"/>
        <w:rPr>
          <w:sz w:val="22"/>
          <w:szCs w:val="22"/>
        </w:rPr>
      </w:pPr>
      <w:r w:rsidRPr="00367609">
        <w:rPr>
          <w:sz w:val="22"/>
          <w:szCs w:val="22"/>
        </w:rPr>
        <w:t xml:space="preserve">Unntatt fra kravet om kort botid </w:t>
      </w:r>
      <w:r w:rsidR="00E072B9">
        <w:rPr>
          <w:sz w:val="22"/>
          <w:szCs w:val="22"/>
        </w:rPr>
        <w:t xml:space="preserve">gjelder hvis du har </w:t>
      </w:r>
      <w:r w:rsidRPr="00367609">
        <w:rPr>
          <w:sz w:val="22"/>
          <w:szCs w:val="22"/>
        </w:rPr>
        <w:t xml:space="preserve">enkeltvedtak om særskilt språkopplæring etter Opplæringsloven § 3-12. </w:t>
      </w:r>
    </w:p>
    <w:p w14:paraId="2FAE3B3C" w14:textId="77777777" w:rsidR="00854791" w:rsidRPr="00367609" w:rsidRDefault="00854791" w:rsidP="00854791">
      <w:pPr>
        <w:spacing w:after="0"/>
        <w:rPr>
          <w:sz w:val="22"/>
          <w:szCs w:val="22"/>
        </w:rPr>
      </w:pPr>
    </w:p>
    <w:p w14:paraId="4A234609" w14:textId="25FD2951" w:rsidR="00E072B9" w:rsidRDefault="00E072B9" w:rsidP="00854791">
      <w:pPr>
        <w:spacing w:after="0"/>
        <w:rPr>
          <w:sz w:val="22"/>
          <w:szCs w:val="22"/>
        </w:rPr>
      </w:pPr>
      <w:r>
        <w:rPr>
          <w:sz w:val="22"/>
          <w:szCs w:val="22"/>
        </w:rPr>
        <w:t>Som elev/privatist</w:t>
      </w:r>
      <w:r w:rsidR="00854791" w:rsidRPr="00367609">
        <w:rPr>
          <w:sz w:val="22"/>
          <w:szCs w:val="22"/>
        </w:rPr>
        <w:t xml:space="preserve"> </w:t>
      </w:r>
      <w:r w:rsidR="00C63534">
        <w:rPr>
          <w:sz w:val="22"/>
          <w:szCs w:val="22"/>
        </w:rPr>
        <w:t xml:space="preserve">som får innvilget </w:t>
      </w:r>
      <w:r w:rsidR="00C63534">
        <w:rPr>
          <w:i/>
          <w:sz w:val="22"/>
          <w:szCs w:val="22"/>
        </w:rPr>
        <w:t>L</w:t>
      </w:r>
      <w:r w:rsidR="00C63534" w:rsidRPr="00C63534">
        <w:rPr>
          <w:i/>
          <w:sz w:val="22"/>
          <w:szCs w:val="22"/>
        </w:rPr>
        <w:t>æreplan</w:t>
      </w:r>
      <w:r w:rsidR="00C63534">
        <w:rPr>
          <w:i/>
          <w:sz w:val="22"/>
          <w:szCs w:val="22"/>
        </w:rPr>
        <w:t xml:space="preserve"> i norsk for språklige minoriteter</w:t>
      </w:r>
      <w:r w:rsidR="00C63534" w:rsidRPr="00C63534">
        <w:rPr>
          <w:i/>
          <w:sz w:val="22"/>
          <w:szCs w:val="22"/>
        </w:rPr>
        <w:t xml:space="preserve"> </w:t>
      </w:r>
      <w:r w:rsidR="00854791" w:rsidRPr="00C63534">
        <w:rPr>
          <w:i/>
          <w:sz w:val="22"/>
          <w:szCs w:val="22"/>
        </w:rPr>
        <w:t>med kort botid</w:t>
      </w:r>
      <w:r w:rsidR="00C63534">
        <w:rPr>
          <w:i/>
          <w:sz w:val="22"/>
          <w:szCs w:val="22"/>
        </w:rPr>
        <w:t xml:space="preserve"> i Norge</w:t>
      </w:r>
      <w:r w:rsidR="006D6C94">
        <w:rPr>
          <w:i/>
          <w:sz w:val="22"/>
          <w:szCs w:val="22"/>
        </w:rPr>
        <w:t>,</w:t>
      </w:r>
      <w:r w:rsidR="00854791" w:rsidRPr="00367609">
        <w:rPr>
          <w:sz w:val="22"/>
          <w:szCs w:val="22"/>
        </w:rPr>
        <w:t xml:space="preserve"> </w:t>
      </w:r>
      <w:r w:rsidR="00BC2D9D">
        <w:rPr>
          <w:sz w:val="22"/>
          <w:szCs w:val="22"/>
        </w:rPr>
        <w:t>har</w:t>
      </w:r>
      <w:r w:rsidR="00854791" w:rsidRPr="003676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du </w:t>
      </w:r>
      <w:r w:rsidR="00BC2D9D">
        <w:rPr>
          <w:sz w:val="22"/>
          <w:szCs w:val="22"/>
        </w:rPr>
        <w:t xml:space="preserve">likevel rett til </w:t>
      </w:r>
      <w:r w:rsidR="00854791" w:rsidRPr="00367609">
        <w:rPr>
          <w:sz w:val="22"/>
          <w:szCs w:val="22"/>
        </w:rPr>
        <w:t xml:space="preserve">selv </w:t>
      </w:r>
      <w:r w:rsidR="00BC2D9D">
        <w:rPr>
          <w:sz w:val="22"/>
          <w:szCs w:val="22"/>
        </w:rPr>
        <w:t xml:space="preserve">å </w:t>
      </w:r>
      <w:r w:rsidR="00854791" w:rsidRPr="00367609">
        <w:rPr>
          <w:sz w:val="22"/>
          <w:szCs w:val="22"/>
        </w:rPr>
        <w:t xml:space="preserve">avgjøre </w:t>
      </w:r>
      <w:r>
        <w:rPr>
          <w:sz w:val="22"/>
          <w:szCs w:val="22"/>
        </w:rPr>
        <w:t xml:space="preserve">om </w:t>
      </w:r>
      <w:r w:rsidR="009250D6">
        <w:rPr>
          <w:sz w:val="22"/>
          <w:szCs w:val="22"/>
        </w:rPr>
        <w:t>d</w:t>
      </w:r>
      <w:r>
        <w:rPr>
          <w:sz w:val="22"/>
          <w:szCs w:val="22"/>
        </w:rPr>
        <w:t>u</w:t>
      </w:r>
      <w:r w:rsidR="009250D6">
        <w:rPr>
          <w:sz w:val="22"/>
          <w:szCs w:val="22"/>
        </w:rPr>
        <w:t xml:space="preserve"> vil følge </w:t>
      </w:r>
      <w:r w:rsidR="00BC2D9D">
        <w:rPr>
          <w:sz w:val="22"/>
          <w:szCs w:val="22"/>
        </w:rPr>
        <w:t>denne læreplanen eller den ordinære læreplanen i norsk.</w:t>
      </w:r>
      <w:r>
        <w:rPr>
          <w:sz w:val="22"/>
          <w:szCs w:val="22"/>
        </w:rPr>
        <w:t xml:space="preserve"> </w:t>
      </w:r>
    </w:p>
    <w:p w14:paraId="4642ADEC" w14:textId="77777777" w:rsidR="00E072B9" w:rsidRDefault="00E072B9" w:rsidP="00854791">
      <w:pPr>
        <w:spacing w:after="0"/>
        <w:rPr>
          <w:sz w:val="22"/>
          <w:szCs w:val="22"/>
        </w:rPr>
      </w:pPr>
    </w:p>
    <w:p w14:paraId="02CD6BA8" w14:textId="70DB71E1" w:rsidR="00186834" w:rsidRDefault="00E072B9" w:rsidP="008547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Du også rett til å velge hvilken </w:t>
      </w:r>
      <w:r w:rsidRPr="00E072B9">
        <w:rPr>
          <w:b/>
          <w:sz w:val="22"/>
          <w:szCs w:val="22"/>
        </w:rPr>
        <w:t>eksamen</w:t>
      </w:r>
      <w:r>
        <w:rPr>
          <w:sz w:val="22"/>
          <w:szCs w:val="22"/>
        </w:rPr>
        <w:t xml:space="preserve"> du vil meldes opp til, enten</w:t>
      </w:r>
      <w:r w:rsidR="009250D6">
        <w:rPr>
          <w:sz w:val="22"/>
          <w:szCs w:val="22"/>
        </w:rPr>
        <w:t xml:space="preserve"> </w:t>
      </w:r>
      <w:r w:rsidR="00854791" w:rsidRPr="00367609">
        <w:rPr>
          <w:sz w:val="22"/>
          <w:szCs w:val="22"/>
        </w:rPr>
        <w:t>eksamen</w:t>
      </w:r>
      <w:r w:rsidR="009250D6">
        <w:rPr>
          <w:sz w:val="22"/>
          <w:szCs w:val="22"/>
        </w:rPr>
        <w:t xml:space="preserve"> i norsk for minoritetsspråklige med kort botid i Norge </w:t>
      </w:r>
      <w:r w:rsidR="00854791" w:rsidRPr="00367609">
        <w:rPr>
          <w:sz w:val="22"/>
          <w:szCs w:val="22"/>
        </w:rPr>
        <w:t>eller ordinær eksamen i norsk hovedmål.</w:t>
      </w:r>
      <w:r>
        <w:rPr>
          <w:sz w:val="22"/>
          <w:szCs w:val="22"/>
        </w:rPr>
        <w:t xml:space="preserve"> </w:t>
      </w:r>
    </w:p>
    <w:p w14:paraId="2DACC385" w14:textId="57D585AE" w:rsidR="00E545BE" w:rsidRDefault="00E545BE" w:rsidP="00854791">
      <w:pPr>
        <w:spacing w:after="0"/>
        <w:rPr>
          <w:sz w:val="22"/>
          <w:szCs w:val="22"/>
        </w:rPr>
      </w:pPr>
    </w:p>
    <w:p w14:paraId="14626875" w14:textId="77777777" w:rsidR="00E545BE" w:rsidRPr="00367609" w:rsidRDefault="00E545BE" w:rsidP="00E545BE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SØKNAD </w:t>
      </w:r>
      <w:r w:rsidRPr="00367609">
        <w:rPr>
          <w:b/>
          <w:sz w:val="22"/>
          <w:szCs w:val="22"/>
        </w:rPr>
        <w:t>(Sett x):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7"/>
        <w:gridCol w:w="9394"/>
      </w:tblGrid>
      <w:tr w:rsidR="00E545BE" w:rsidRPr="00367609" w14:paraId="64B93991" w14:textId="77777777" w:rsidTr="006D6C94">
        <w:trPr>
          <w:trHeight w:val="642"/>
        </w:trPr>
        <w:tc>
          <w:tcPr>
            <w:tcW w:w="807" w:type="dxa"/>
          </w:tcPr>
          <w:p w14:paraId="34264CE6" w14:textId="77777777" w:rsidR="00E545BE" w:rsidRPr="00367609" w:rsidRDefault="00E545BE" w:rsidP="006D6C9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394" w:type="dxa"/>
          </w:tcPr>
          <w:p w14:paraId="3B346952" w14:textId="5A9BCC65" w:rsidR="00E545BE" w:rsidRPr="00367609" w:rsidRDefault="00E545BE" w:rsidP="006D6C9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Jeg ønsker å følge </w:t>
            </w:r>
            <w:r w:rsidR="006D6C94">
              <w:rPr>
                <w:i/>
                <w:sz w:val="22"/>
                <w:szCs w:val="22"/>
              </w:rPr>
              <w:t>Læ</w:t>
            </w:r>
            <w:r w:rsidRPr="006D6C94">
              <w:rPr>
                <w:i/>
                <w:sz w:val="22"/>
                <w:szCs w:val="22"/>
              </w:rPr>
              <w:t>replan i norsk for språklige minoriteter med kort botid i Norge</w:t>
            </w:r>
            <w:r w:rsidR="006D6C94">
              <w:rPr>
                <w:sz w:val="22"/>
                <w:szCs w:val="22"/>
              </w:rPr>
              <w:t>.</w:t>
            </w:r>
          </w:p>
        </w:tc>
      </w:tr>
      <w:tr w:rsidR="00E545BE" w:rsidRPr="00367609" w14:paraId="5F8E7AD0" w14:textId="77777777" w:rsidTr="006F2CC9">
        <w:tc>
          <w:tcPr>
            <w:tcW w:w="807" w:type="dxa"/>
          </w:tcPr>
          <w:p w14:paraId="30E25428" w14:textId="77777777" w:rsidR="00E545BE" w:rsidRPr="00367609" w:rsidRDefault="00E545BE" w:rsidP="006D6C9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394" w:type="dxa"/>
          </w:tcPr>
          <w:p w14:paraId="1460C5BC" w14:textId="25A95192" w:rsidR="00E545BE" w:rsidRPr="00367609" w:rsidRDefault="006D6C94" w:rsidP="006D6C9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Jeg ønsker å avlegge eksamen etter </w:t>
            </w:r>
            <w:r>
              <w:rPr>
                <w:i/>
                <w:sz w:val="22"/>
                <w:szCs w:val="22"/>
              </w:rPr>
              <w:t>L</w:t>
            </w:r>
            <w:r w:rsidRPr="00C63534">
              <w:rPr>
                <w:i/>
                <w:sz w:val="22"/>
                <w:szCs w:val="22"/>
              </w:rPr>
              <w:t>æreplan</w:t>
            </w:r>
            <w:r>
              <w:rPr>
                <w:i/>
                <w:sz w:val="22"/>
                <w:szCs w:val="22"/>
              </w:rPr>
              <w:t xml:space="preserve"> i norsk for språklige minoriteter</w:t>
            </w:r>
            <w:r w:rsidRPr="00C63534">
              <w:rPr>
                <w:i/>
                <w:sz w:val="22"/>
                <w:szCs w:val="22"/>
              </w:rPr>
              <w:t xml:space="preserve"> med kort botid</w:t>
            </w:r>
            <w:r>
              <w:rPr>
                <w:i/>
                <w:sz w:val="22"/>
                <w:szCs w:val="22"/>
              </w:rPr>
              <w:t xml:space="preserve"> i Norge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780A5C45" w14:textId="77777777" w:rsidR="00E545BE" w:rsidRPr="00367609" w:rsidRDefault="00E545BE" w:rsidP="00E545BE">
      <w:pPr>
        <w:spacing w:after="0"/>
        <w:rPr>
          <w:b/>
          <w:sz w:val="22"/>
          <w:szCs w:val="22"/>
        </w:rPr>
      </w:pPr>
    </w:p>
    <w:p w14:paraId="35763F2D" w14:textId="77777777" w:rsidR="00E545BE" w:rsidRDefault="00E545BE" w:rsidP="00854791">
      <w:pPr>
        <w:spacing w:after="0"/>
        <w:rPr>
          <w:sz w:val="22"/>
          <w:szCs w:val="22"/>
        </w:rPr>
      </w:pPr>
    </w:p>
    <w:p w14:paraId="1A03732A" w14:textId="77777777" w:rsidR="009F1CE3" w:rsidRDefault="009F1CE3" w:rsidP="00854791">
      <w:pPr>
        <w:spacing w:after="0"/>
      </w:pPr>
    </w:p>
    <w:p w14:paraId="1165D3D3" w14:textId="77777777" w:rsidR="000A10D9" w:rsidRDefault="000A10D9" w:rsidP="000A10D9">
      <w:pPr>
        <w:autoSpaceDE w:val="0"/>
        <w:autoSpaceDN w:val="0"/>
        <w:adjustRightInd w:val="0"/>
        <w:spacing w:after="0" w:line="240" w:lineRule="auto"/>
        <w:rPr>
          <w:b/>
          <w:sz w:val="22"/>
          <w:szCs w:val="22"/>
        </w:rPr>
      </w:pPr>
    </w:p>
    <w:p w14:paraId="50B25CED" w14:textId="77777777" w:rsidR="00367609" w:rsidRDefault="00367609" w:rsidP="000A10D9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5A978A8D" w14:textId="0E07225A" w:rsidR="000A10D9" w:rsidRPr="006D6C94" w:rsidRDefault="000A10D9" w:rsidP="006D6C94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2120D2">
        <w:rPr>
          <w:sz w:val="22"/>
          <w:szCs w:val="22"/>
        </w:rPr>
        <w:t>Sted og dato: _____________</w:t>
      </w:r>
      <w:r w:rsidR="006D6C94">
        <w:rPr>
          <w:sz w:val="22"/>
          <w:szCs w:val="22"/>
        </w:rPr>
        <w:t>______________</w:t>
      </w:r>
      <w:r w:rsidRPr="002120D2">
        <w:rPr>
          <w:sz w:val="22"/>
          <w:szCs w:val="22"/>
        </w:rPr>
        <w:t xml:space="preserve">    Underskrift: _________________________________</w:t>
      </w:r>
    </w:p>
    <w:sectPr w:rsidR="000A10D9" w:rsidRPr="006D6C94" w:rsidSect="0023121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CF10B" w14:textId="77777777" w:rsidR="001C7FBF" w:rsidRDefault="001C7FBF" w:rsidP="000A10D9">
      <w:pPr>
        <w:spacing w:after="0" w:line="240" w:lineRule="auto"/>
      </w:pPr>
      <w:r>
        <w:separator/>
      </w:r>
    </w:p>
  </w:endnote>
  <w:endnote w:type="continuationSeparator" w:id="0">
    <w:p w14:paraId="44A3C21D" w14:textId="77777777" w:rsidR="001C7FBF" w:rsidRDefault="001C7FBF" w:rsidP="000A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AAFD9" w14:textId="77777777" w:rsidR="001C7FBF" w:rsidRDefault="001C7FBF" w:rsidP="000A10D9">
      <w:pPr>
        <w:spacing w:after="0" w:line="240" w:lineRule="auto"/>
      </w:pPr>
      <w:r>
        <w:separator/>
      </w:r>
    </w:p>
  </w:footnote>
  <w:footnote w:type="continuationSeparator" w:id="0">
    <w:p w14:paraId="05E78FD6" w14:textId="77777777" w:rsidR="001C7FBF" w:rsidRDefault="001C7FBF" w:rsidP="000A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A5822" w14:textId="77777777" w:rsidR="000A10D9" w:rsidRDefault="009F5E0B">
    <w:pPr>
      <w:pStyle w:val="Topptekst"/>
    </w:pPr>
    <w:r>
      <w:rPr>
        <w:rFonts w:ascii="Calibri" w:hAnsi="Calibri"/>
        <w:noProof/>
        <w:color w:val="000000"/>
        <w:lang w:eastAsia="nb-NO"/>
      </w:rPr>
      <w:drawing>
        <wp:inline distT="0" distB="0" distL="0" distR="0" wp14:anchorId="41D91EF3" wp14:editId="418521F3">
          <wp:extent cx="1504950" cy="622812"/>
          <wp:effectExtent l="0" t="0" r="0" b="6350"/>
          <wp:docPr id="2" name="Bilde 2" descr="1475045824944_Pasted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75045824944_Pasted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785" cy="650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91"/>
    <w:rsid w:val="000A10D9"/>
    <w:rsid w:val="000B0A67"/>
    <w:rsid w:val="00186834"/>
    <w:rsid w:val="001C7FBF"/>
    <w:rsid w:val="00231219"/>
    <w:rsid w:val="002E68A5"/>
    <w:rsid w:val="002F4940"/>
    <w:rsid w:val="00367609"/>
    <w:rsid w:val="003B751A"/>
    <w:rsid w:val="0041672C"/>
    <w:rsid w:val="00465513"/>
    <w:rsid w:val="004A30C2"/>
    <w:rsid w:val="004E168F"/>
    <w:rsid w:val="005231FB"/>
    <w:rsid w:val="005336EC"/>
    <w:rsid w:val="005B285C"/>
    <w:rsid w:val="005E0D27"/>
    <w:rsid w:val="00654A03"/>
    <w:rsid w:val="0066269A"/>
    <w:rsid w:val="00675E07"/>
    <w:rsid w:val="00690680"/>
    <w:rsid w:val="006D6C94"/>
    <w:rsid w:val="007C401F"/>
    <w:rsid w:val="008154E7"/>
    <w:rsid w:val="00854791"/>
    <w:rsid w:val="00907CEC"/>
    <w:rsid w:val="009250D6"/>
    <w:rsid w:val="009900DC"/>
    <w:rsid w:val="009C195A"/>
    <w:rsid w:val="009F1CE3"/>
    <w:rsid w:val="009F5E0B"/>
    <w:rsid w:val="00AD362A"/>
    <w:rsid w:val="00B237D8"/>
    <w:rsid w:val="00BC2D9D"/>
    <w:rsid w:val="00C63534"/>
    <w:rsid w:val="00D511E0"/>
    <w:rsid w:val="00DD312D"/>
    <w:rsid w:val="00E072B9"/>
    <w:rsid w:val="00E545BE"/>
    <w:rsid w:val="00E60B6F"/>
    <w:rsid w:val="00E72E12"/>
    <w:rsid w:val="00E96D8C"/>
    <w:rsid w:val="00EB679D"/>
    <w:rsid w:val="00EC49E4"/>
    <w:rsid w:val="00F76BA1"/>
    <w:rsid w:val="00F87700"/>
    <w:rsid w:val="00FE584B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AE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5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A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A10D9"/>
  </w:style>
  <w:style w:type="paragraph" w:styleId="Bunntekst">
    <w:name w:val="footer"/>
    <w:basedOn w:val="Normal"/>
    <w:link w:val="BunntekstTegn"/>
    <w:uiPriority w:val="99"/>
    <w:unhideWhenUsed/>
    <w:rsid w:val="000A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A10D9"/>
  </w:style>
  <w:style w:type="paragraph" w:styleId="Bobletekst">
    <w:name w:val="Balloon Text"/>
    <w:basedOn w:val="Normal"/>
    <w:link w:val="BobletekstTegn"/>
    <w:uiPriority w:val="99"/>
    <w:semiHidden/>
    <w:unhideWhenUsed/>
    <w:rsid w:val="000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A1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f1548215-c8fe-45c6-83b3-403272e182e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H.A. Sikveland</dc:creator>
  <cp:lastModifiedBy>Inger Gilje Sporaland</cp:lastModifiedBy>
  <cp:revision>4</cp:revision>
  <cp:lastPrinted>2017-09-06T08:27:00Z</cp:lastPrinted>
  <dcterms:created xsi:type="dcterms:W3CDTF">2019-03-13T09:23:00Z</dcterms:created>
  <dcterms:modified xsi:type="dcterms:W3CDTF">2019-03-13T09:23:00Z</dcterms:modified>
</cp:coreProperties>
</file>